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657D" w:rsidRDefault="00D42542" w14:paraId="14A0F2EC" w14:textId="77777777">
      <w:pPr>
        <w:pStyle w:val="Titre2"/>
        <w:spacing w:after="480"/>
      </w:pPr>
      <w:r>
        <w:t>Grille de prise de notes</w:t>
      </w:r>
    </w:p>
    <w:tbl>
      <w:tblPr>
        <w:tblW w:w="4932" w:type="pct"/>
        <w:tblInd w:w="108" w:type="dxa"/>
        <w:tblBorders>
          <w:top w:val="single" w:color="82420B" w:sz="4" w:space="0"/>
          <w:left w:val="single" w:color="82420B" w:sz="4" w:space="0"/>
          <w:bottom w:val="single" w:color="82420B" w:sz="4" w:space="0"/>
          <w:right w:val="single" w:color="82420B" w:sz="4" w:space="0"/>
          <w:insideH w:val="single" w:color="82420B" w:sz="4" w:space="0"/>
          <w:insideV w:val="single" w:color="82420B" w:sz="4" w:space="0"/>
        </w:tblBorders>
        <w:tblLook w:val="04A0" w:firstRow="1" w:lastRow="0" w:firstColumn="1" w:lastColumn="0" w:noHBand="0" w:noVBand="1"/>
      </w:tblPr>
      <w:tblGrid>
        <w:gridCol w:w="4284"/>
        <w:gridCol w:w="5105"/>
        <w:gridCol w:w="2976"/>
        <w:gridCol w:w="991"/>
        <w:gridCol w:w="1008"/>
      </w:tblGrid>
      <w:tr w:rsidR="00D174C7" w:rsidTr="00A527AD" w14:paraId="3F9A4590" w14:textId="77777777">
        <w:trPr>
          <w:cantSplit/>
          <w:trHeight w:val="611"/>
          <w:tblHeader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D174C7" w:rsidRDefault="00D174C7" w14:paraId="7651EA66" w14:textId="720CDA24">
            <w:pPr>
              <w:spacing w:before="60" w:after="60"/>
              <w:rPr>
                <w:bCs/>
              </w:rPr>
            </w:pPr>
            <w:r w:rsidRPr="00D174C7">
              <w:rPr>
                <w:bCs/>
                <w:sz w:val="22"/>
                <w:szCs w:val="22"/>
              </w:rPr>
              <w:t xml:space="preserve">Point à l’ordre du jour : </w:t>
            </w:r>
          </w:p>
        </w:tc>
      </w:tr>
      <w:tr w:rsidR="001E4536" w:rsidTr="00A527AD" w14:paraId="6D763C27" w14:textId="77777777">
        <w:trPr>
          <w:cantSplit/>
          <w:trHeight w:val="420"/>
          <w:tblHeader/>
        </w:trPr>
        <w:tc>
          <w:tcPr>
            <w:tcW w:w="1491" w:type="pct"/>
            <w:vMerge w:val="restart"/>
            <w:shd w:val="clear" w:color="auto" w:fill="F2F2F2" w:themeFill="background1" w:themeFillShade="F2"/>
            <w:vAlign w:val="center"/>
          </w:tcPr>
          <w:p w:rsidR="001E4536" w:rsidP="001E4536" w:rsidRDefault="001E4536" w14:paraId="34B6898F" w14:textId="23FE1EAB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Contexte</w:t>
            </w:r>
          </w:p>
        </w:tc>
        <w:tc>
          <w:tcPr>
            <w:tcW w:w="1777" w:type="pct"/>
            <w:vMerge w:val="restart"/>
            <w:shd w:val="clear" w:color="auto" w:fill="F2F2F2" w:themeFill="background1" w:themeFillShade="F2"/>
            <w:vAlign w:val="center"/>
          </w:tcPr>
          <w:p w:rsidR="001E4536" w:rsidP="001E4536" w:rsidRDefault="001E4536" w14:paraId="4F401510" w14:textId="77777777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Propositions</w:t>
            </w:r>
          </w:p>
          <w:p w:rsidR="001E4536" w:rsidP="001E4536" w:rsidRDefault="001E4536" w14:paraId="59C80D03" w14:textId="06DB2458">
            <w:pPr>
              <w:spacing w:before="60" w:after="60"/>
              <w:jc w:val="center"/>
              <w:rPr>
                <w:bCs/>
              </w:rPr>
            </w:pPr>
            <w:r w:rsidRPr="001E4536">
              <w:rPr>
                <w:bCs/>
                <w:highlight w:val="yellow"/>
              </w:rPr>
              <w:sym w:font="Wingdings" w:char="F0E8"/>
            </w:r>
            <w:r w:rsidRPr="001E4536">
              <w:rPr>
                <w:bCs/>
                <w:highlight w:val="yellow"/>
              </w:rPr>
              <w:t xml:space="preserve"> Décisions</w:t>
            </w:r>
          </w:p>
        </w:tc>
        <w:tc>
          <w:tcPr>
            <w:tcW w:w="1732" w:type="pct"/>
            <w:gridSpan w:val="3"/>
            <w:shd w:val="clear" w:color="auto" w:fill="F2F2F2" w:themeFill="background1" w:themeFillShade="F2"/>
            <w:vAlign w:val="center"/>
          </w:tcPr>
          <w:p w:rsidR="001E4536" w:rsidP="001E4536" w:rsidRDefault="001E4536" w14:paraId="4CE0F726" w14:textId="5C19B9F2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Actions</w:t>
            </w:r>
          </w:p>
        </w:tc>
      </w:tr>
      <w:tr w:rsidR="001E4536" w:rsidTr="00A527AD" w14:paraId="0E420EB5" w14:textId="77777777">
        <w:trPr>
          <w:cantSplit/>
          <w:trHeight w:val="420"/>
          <w:tblHeader/>
        </w:trPr>
        <w:tc>
          <w:tcPr>
            <w:tcW w:w="1491" w:type="pct"/>
            <w:vMerge/>
            <w:shd w:val="clear" w:color="auto" w:fill="F2F2F2" w:themeFill="background1" w:themeFillShade="F2"/>
            <w:vAlign w:val="center"/>
          </w:tcPr>
          <w:p w:rsidR="001E4536" w:rsidP="001E4536" w:rsidRDefault="001E4536" w14:paraId="15C241A6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777" w:type="pct"/>
            <w:vMerge/>
            <w:shd w:val="clear" w:color="auto" w:fill="F2F2F2" w:themeFill="background1" w:themeFillShade="F2"/>
            <w:vAlign w:val="center"/>
          </w:tcPr>
          <w:p w:rsidR="001E4536" w:rsidP="001E4536" w:rsidRDefault="001E4536" w14:paraId="585D319A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36" w:type="pct"/>
            <w:shd w:val="clear" w:color="auto" w:fill="F2F2F2" w:themeFill="background1" w:themeFillShade="F2"/>
            <w:vAlign w:val="center"/>
          </w:tcPr>
          <w:p w:rsidR="001E4536" w:rsidP="001E4536" w:rsidRDefault="001E4536" w14:paraId="0684D694" w14:textId="5DDE879C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Quoi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1E4536" w:rsidP="001E4536" w:rsidRDefault="001E4536" w14:paraId="3128A35D" w14:textId="18C78644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Qui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:rsidR="001E4536" w:rsidP="001E4536" w:rsidRDefault="001E4536" w14:paraId="0A44D8E9" w14:textId="6162144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Quand</w:t>
            </w:r>
          </w:p>
        </w:tc>
      </w:tr>
      <w:tr w:rsidR="00A527AD" w:rsidTr="000D45D9" w14:paraId="733C4B8A" w14:textId="77777777">
        <w:trPr>
          <w:trHeight w:val="1191"/>
        </w:trPr>
        <w:tc>
          <w:tcPr>
            <w:tcW w:w="1491" w:type="pct"/>
            <w:shd w:val="clear" w:color="auto" w:fill="FFFFFF" w:themeFill="background1"/>
            <w:vAlign w:val="center"/>
          </w:tcPr>
          <w:p w:rsidR="00A527AD" w:rsidP="000D45D9" w:rsidRDefault="00A527AD" w14:paraId="7FC3DF26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:rsidR="00A527AD" w:rsidP="000D45D9" w:rsidRDefault="00A527AD" w14:paraId="1854AC78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36" w:type="pct"/>
            <w:shd w:val="clear" w:color="auto" w:fill="FFFFFF" w:themeFill="background1"/>
            <w:vAlign w:val="center"/>
          </w:tcPr>
          <w:p w:rsidR="00A527AD" w:rsidP="000D45D9" w:rsidRDefault="00A527AD" w14:paraId="03692E38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527AD" w:rsidP="000D45D9" w:rsidRDefault="00A527AD" w14:paraId="751EDDC7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A527AD" w:rsidP="000D45D9" w:rsidRDefault="00A527AD" w14:paraId="3C2F076A" w14:textId="77777777">
            <w:pPr>
              <w:spacing w:before="60" w:after="60"/>
              <w:jc w:val="center"/>
              <w:rPr>
                <w:bCs/>
              </w:rPr>
            </w:pPr>
          </w:p>
        </w:tc>
      </w:tr>
      <w:tr w:rsidR="00A527AD" w:rsidTr="000D45D9" w14:paraId="61035787" w14:textId="77777777">
        <w:trPr>
          <w:trHeight w:val="1191"/>
        </w:trPr>
        <w:tc>
          <w:tcPr>
            <w:tcW w:w="1491" w:type="pct"/>
            <w:shd w:val="clear" w:color="auto" w:fill="FFFFFF" w:themeFill="background1"/>
            <w:vAlign w:val="center"/>
          </w:tcPr>
          <w:p w:rsidR="00A527AD" w:rsidP="000D45D9" w:rsidRDefault="00A527AD" w14:paraId="6B2AEBC2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:rsidR="00A527AD" w:rsidP="000D45D9" w:rsidRDefault="00A527AD" w14:paraId="68A370C7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36" w:type="pct"/>
            <w:shd w:val="clear" w:color="auto" w:fill="FFFFFF" w:themeFill="background1"/>
            <w:vAlign w:val="center"/>
          </w:tcPr>
          <w:p w:rsidR="00A527AD" w:rsidP="000D45D9" w:rsidRDefault="00A527AD" w14:paraId="612A7382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527AD" w:rsidP="000D45D9" w:rsidRDefault="00A527AD" w14:paraId="349E2DAD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A527AD" w:rsidP="000D45D9" w:rsidRDefault="00A527AD" w14:paraId="334B0B75" w14:textId="77777777">
            <w:pPr>
              <w:spacing w:before="60" w:after="60"/>
              <w:jc w:val="center"/>
              <w:rPr>
                <w:bCs/>
              </w:rPr>
            </w:pPr>
          </w:p>
        </w:tc>
      </w:tr>
      <w:tr w:rsidR="00A527AD" w:rsidTr="000D45D9" w14:paraId="099F1F80" w14:textId="77777777">
        <w:trPr>
          <w:trHeight w:val="1191"/>
        </w:trPr>
        <w:tc>
          <w:tcPr>
            <w:tcW w:w="1491" w:type="pct"/>
            <w:shd w:val="clear" w:color="auto" w:fill="FFFFFF" w:themeFill="background1"/>
            <w:vAlign w:val="center"/>
          </w:tcPr>
          <w:p w:rsidR="00A527AD" w:rsidP="000D45D9" w:rsidRDefault="00A527AD" w14:paraId="5841AF95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:rsidR="00A527AD" w:rsidP="000D45D9" w:rsidRDefault="00A527AD" w14:paraId="6AF9C34A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36" w:type="pct"/>
            <w:shd w:val="clear" w:color="auto" w:fill="FFFFFF" w:themeFill="background1"/>
            <w:vAlign w:val="center"/>
          </w:tcPr>
          <w:p w:rsidR="00A527AD" w:rsidP="000D45D9" w:rsidRDefault="00A527AD" w14:paraId="0AC5D7C3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527AD" w:rsidP="000D45D9" w:rsidRDefault="00A527AD" w14:paraId="62F2FA47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A527AD" w:rsidP="000D45D9" w:rsidRDefault="00A527AD" w14:paraId="1E78569A" w14:textId="77777777">
            <w:pPr>
              <w:spacing w:before="60" w:after="60"/>
              <w:jc w:val="center"/>
              <w:rPr>
                <w:bCs/>
              </w:rPr>
            </w:pPr>
          </w:p>
        </w:tc>
      </w:tr>
      <w:tr w:rsidR="009841B8" w:rsidTr="000D45D9" w14:paraId="0250B1E8" w14:textId="77777777">
        <w:trPr>
          <w:trHeight w:val="1191"/>
        </w:trPr>
        <w:tc>
          <w:tcPr>
            <w:tcW w:w="1491" w:type="pct"/>
            <w:shd w:val="clear" w:color="auto" w:fill="FFFFFF" w:themeFill="background1"/>
            <w:vAlign w:val="center"/>
          </w:tcPr>
          <w:p w:rsidR="009841B8" w:rsidP="000D45D9" w:rsidRDefault="009841B8" w14:paraId="68F06976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:rsidR="009841B8" w:rsidP="000D45D9" w:rsidRDefault="009841B8" w14:paraId="6A0AB652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36" w:type="pct"/>
            <w:shd w:val="clear" w:color="auto" w:fill="FFFFFF" w:themeFill="background1"/>
            <w:vAlign w:val="center"/>
          </w:tcPr>
          <w:p w:rsidR="009841B8" w:rsidP="000D45D9" w:rsidRDefault="009841B8" w14:paraId="38015B8E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9841B8" w:rsidP="000D45D9" w:rsidRDefault="009841B8" w14:paraId="2722226A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9841B8" w:rsidP="000D45D9" w:rsidRDefault="009841B8" w14:paraId="638F0F74" w14:textId="77777777">
            <w:pPr>
              <w:spacing w:before="60" w:after="60"/>
              <w:jc w:val="center"/>
              <w:rPr>
                <w:bCs/>
              </w:rPr>
            </w:pPr>
          </w:p>
        </w:tc>
      </w:tr>
      <w:tr w:rsidR="009841B8" w:rsidTr="000D45D9" w14:paraId="06873D21" w14:textId="77777777">
        <w:trPr>
          <w:trHeight w:val="1191"/>
        </w:trPr>
        <w:tc>
          <w:tcPr>
            <w:tcW w:w="1491" w:type="pct"/>
            <w:shd w:val="clear" w:color="auto" w:fill="FFFFFF" w:themeFill="background1"/>
            <w:vAlign w:val="center"/>
          </w:tcPr>
          <w:p w:rsidR="009841B8" w:rsidP="000D45D9" w:rsidRDefault="009841B8" w14:paraId="6CC5BFCF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:rsidR="009841B8" w:rsidP="000D45D9" w:rsidRDefault="009841B8" w14:paraId="795C60AF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36" w:type="pct"/>
            <w:shd w:val="clear" w:color="auto" w:fill="FFFFFF" w:themeFill="background1"/>
            <w:vAlign w:val="center"/>
          </w:tcPr>
          <w:p w:rsidR="009841B8" w:rsidP="000D45D9" w:rsidRDefault="009841B8" w14:paraId="67F60D7C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9841B8" w:rsidP="000D45D9" w:rsidRDefault="009841B8" w14:paraId="65704E3F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9841B8" w:rsidP="000D45D9" w:rsidRDefault="009841B8" w14:paraId="2076BEED" w14:textId="77777777">
            <w:pPr>
              <w:spacing w:before="60" w:after="60"/>
              <w:jc w:val="center"/>
              <w:rPr>
                <w:bCs/>
              </w:rPr>
            </w:pPr>
          </w:p>
        </w:tc>
      </w:tr>
      <w:tr w:rsidR="00A527AD" w:rsidTr="000D45D9" w14:paraId="021385B3" w14:textId="77777777">
        <w:trPr>
          <w:trHeight w:val="1191"/>
        </w:trPr>
        <w:tc>
          <w:tcPr>
            <w:tcW w:w="1491" w:type="pct"/>
            <w:shd w:val="clear" w:color="auto" w:fill="FFFFFF" w:themeFill="background1"/>
            <w:vAlign w:val="center"/>
          </w:tcPr>
          <w:p w:rsidR="00A527AD" w:rsidP="000D45D9" w:rsidRDefault="00A527AD" w14:paraId="388824E7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:rsidR="00A527AD" w:rsidP="000D45D9" w:rsidRDefault="00A527AD" w14:paraId="59FC7C9F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36" w:type="pct"/>
            <w:shd w:val="clear" w:color="auto" w:fill="FFFFFF" w:themeFill="background1"/>
            <w:vAlign w:val="center"/>
          </w:tcPr>
          <w:p w:rsidR="00A527AD" w:rsidP="000D45D9" w:rsidRDefault="00A527AD" w14:paraId="4645BD46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527AD" w:rsidP="000D45D9" w:rsidRDefault="00A527AD" w14:paraId="7C7AF447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A527AD" w:rsidP="000D45D9" w:rsidRDefault="00A527AD" w14:paraId="13FA3D6F" w14:textId="77777777">
            <w:pPr>
              <w:spacing w:before="60" w:after="60"/>
              <w:jc w:val="center"/>
              <w:rPr>
                <w:bCs/>
              </w:rPr>
            </w:pPr>
          </w:p>
        </w:tc>
      </w:tr>
      <w:tr w:rsidR="001E4536" w:rsidTr="00A527AD" w14:paraId="151B7C7D" w14:textId="77777777">
        <w:trPr>
          <w:trHeight w:val="1191"/>
        </w:trPr>
        <w:tc>
          <w:tcPr>
            <w:tcW w:w="1491" w:type="pct"/>
            <w:shd w:val="clear" w:color="auto" w:fill="FFFFFF" w:themeFill="background1"/>
            <w:vAlign w:val="center"/>
          </w:tcPr>
          <w:p w:rsidR="001E4536" w:rsidP="001E4536" w:rsidRDefault="001E4536" w14:paraId="4C85C14E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:rsidR="001E4536" w:rsidP="001E4536" w:rsidRDefault="001E4536" w14:paraId="4255B496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36" w:type="pct"/>
            <w:shd w:val="clear" w:color="auto" w:fill="FFFFFF" w:themeFill="background1"/>
            <w:vAlign w:val="center"/>
          </w:tcPr>
          <w:p w:rsidR="001E4536" w:rsidP="001E4536" w:rsidRDefault="001E4536" w14:paraId="6CFDC3DE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1E4536" w:rsidP="001E4536" w:rsidRDefault="001E4536" w14:paraId="5E5012A2" w14:textId="77777777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1E4536" w:rsidP="001E4536" w:rsidRDefault="001E4536" w14:paraId="40E7BBC6" w14:textId="77777777">
            <w:pPr>
              <w:spacing w:before="60" w:after="60"/>
              <w:jc w:val="center"/>
              <w:rPr>
                <w:bCs/>
              </w:rPr>
            </w:pPr>
          </w:p>
        </w:tc>
      </w:tr>
    </w:tbl>
    <w:p w:rsidR="00D42542" w:rsidRDefault="00D42542" w14:paraId="2E9138DC" w14:textId="77777777">
      <w:pPr>
        <w:pStyle w:val="Corpsdetexte"/>
        <w:spacing w:before="0"/>
        <w:ind w:left="0"/>
      </w:pPr>
    </w:p>
    <w:sectPr w:rsidR="00D42542">
      <w:headerReference w:type="even" r:id="rId7"/>
      <w:headerReference w:type="default" r:id="rId8"/>
      <w:footerReference w:type="first" r:id="rId9"/>
      <w:pgSz w:w="16840" w:h="11907" w:orient="landscape" w:code="9"/>
      <w:pgMar w:top="1418" w:right="1134" w:bottom="851" w:left="1134" w:header="56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88CC2" w14:textId="77777777" w:rsidR="00CD6626" w:rsidRDefault="00CD6626">
      <w:r>
        <w:separator/>
      </w:r>
    </w:p>
    <w:p w14:paraId="454CBCA0" w14:textId="77777777" w:rsidR="00CD6626" w:rsidRDefault="00CD6626"/>
  </w:endnote>
  <w:endnote w:type="continuationSeparator" w:id="0">
    <w:p w14:paraId="45881A87" w14:textId="77777777" w:rsidR="00CD6626" w:rsidRDefault="00CD6626">
      <w:r>
        <w:continuationSeparator/>
      </w:r>
    </w:p>
    <w:p w14:paraId="116E8D8E" w14:textId="77777777" w:rsidR="00CD6626" w:rsidRDefault="00CD6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657D" w:rsidRDefault="00CE657D" w14:paraId="4D242E7E" w14:textId="77777777">
    <w:r>
      <mc:AlternateContent xmlns:mc="http://schemas.openxmlformats.org/markup-compatibility/2006">
        <mc:Choice Requires="wps">
          <w:drawing xmlns:w="http://schemas.openxmlformats.org/wordprocessingml/2006/main">
            <wp:anchor xmlns:wp14="http://schemas.microsoft.com/office/word/2010/wordprocessingDrawing" xmlns:wp="http://schemas.openxmlformats.org/drawingml/2006/wordprocessingDrawing" simplePos="0" relativeHeight="0" behindDoc="0" locked="1" layoutInCell="1" allowOverlap="1">
              <wp:simplePos x="0" y="0"/>
              <wp:positionH relativeFrom="margin">
                <wp:posOffset>0</wp:posOffset>
              </wp:positionH>
              <wp:positionV relativeFrom="bottomMargin">
                <wp14:pctPosVOffset>70000</wp14:pctPosVOffset>
              </wp:positionV>
              <wp:extent cx="2324100" cy="226800"/>
              <wp:wrapNone/>
              <wp:docPr id="50128" name="501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24100" cy="226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r>
                            <w:rPr>
                              <w:rFonts w:ascii="Arial Narrow" w:hAnsi="Arial Narrow"/>
                              <w:color w:val="000000" w:themeColor="text1"/>
                              <w:sz w:val="16"/>
                              <w:szCs w:val="16"/>
                            </w:rPr>
                            <w:t>REF-Gr_00012895-3.0,CURRENT- Bon pour publi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FABB7" w14:textId="77777777" w:rsidR="00CD6626" w:rsidRDefault="00CD6626">
      <w:r>
        <w:separator/>
      </w:r>
    </w:p>
    <w:p w14:paraId="40CB3E35" w14:textId="77777777" w:rsidR="00CD6626" w:rsidRDefault="00CD6626"/>
  </w:footnote>
  <w:footnote w:type="continuationSeparator" w:id="0">
    <w:p w14:paraId="35EEB955" w14:textId="77777777" w:rsidR="00CD6626" w:rsidRDefault="00CD6626">
      <w:r>
        <w:continuationSeparator/>
      </w:r>
    </w:p>
    <w:p w14:paraId="2248BC5C" w14:textId="77777777" w:rsidR="00CD6626" w:rsidRDefault="00CD6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BAFBA" w14:textId="77777777" w:rsidR="00CE657D" w:rsidRDefault="00D42542">
    <w:pPr>
      <w:pStyle w:val="En-tte"/>
      <w:widowControl w:val="0"/>
      <w:pBdr>
        <w:bottom w:val="single" w:sz="4" w:space="1" w:color="005169"/>
      </w:pBdr>
      <w:tabs>
        <w:tab w:val="clear" w:pos="4536"/>
        <w:tab w:val="clear" w:pos="9072"/>
        <w:tab w:val="right" w:pos="8845"/>
      </w:tabs>
      <w:spacing w:after="600"/>
      <w:rPr>
        <w:rStyle w:val="Numrodepage"/>
        <w:rFonts w:ascii="Arial" w:hAnsi="Arial" w:cs="Arial"/>
        <w:color w:val="FFFFFF"/>
        <w:sz w:val="26"/>
        <w:szCs w:val="26"/>
        <w:shd w:val="clear" w:color="auto" w:fill="6D7C93"/>
      </w:rPr>
    </w:pPr>
    <w:r>
      <w:rPr>
        <w:rStyle w:val="Numrodepage"/>
        <w:rFonts w:ascii="Arial Narrow" w:hAnsi="Arial Narrow"/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8EFC4" w14:textId="77777777" w:rsidR="00CE657D" w:rsidRDefault="00D42542">
    <w:pPr>
      <w:pStyle w:val="En-tte"/>
      <w:widowControl w:val="0"/>
      <w:pBdr>
        <w:bottom w:val="single" w:sz="4" w:space="1" w:color="005169"/>
      </w:pBdr>
      <w:tabs>
        <w:tab w:val="clear" w:pos="4536"/>
        <w:tab w:val="clear" w:pos="9072"/>
        <w:tab w:val="right" w:pos="8845"/>
      </w:tabs>
      <w:spacing w:after="600"/>
      <w:rPr>
        <w:rStyle w:val="Numrodepage"/>
        <w:rFonts w:ascii="Arial" w:hAnsi="Arial" w:cs="Arial"/>
        <w:color w:val="FFFFFF"/>
        <w:sz w:val="26"/>
        <w:szCs w:val="26"/>
        <w:shd w:val="clear" w:color="auto" w:fill="6D7C93"/>
      </w:rPr>
    </w:pPr>
    <w:r>
      <w:rPr>
        <w:rStyle w:val="Numrodepage"/>
        <w:rFonts w:ascii="Arial Narrow" w:hAnsi="Arial Narrow"/>
        <w:color w:val="000000"/>
        <w:sz w:val="22"/>
        <w:szCs w:val="22"/>
      </w:rPr>
      <w:t>Prendre des notes en réunion et rédiger le compte rendu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6252737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2B9EC64C"/>
    <w:lvl w:ilvl="0">
      <w:start w:val="1"/>
      <w:numFmt w:val="decimal"/>
      <w:pStyle w:val="Listenumros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sz w:val="18"/>
        <w:szCs w:val="18"/>
      </w:rPr>
    </w:lvl>
  </w:abstractNum>
  <w:abstractNum w:abstractNumId="2" w15:restartNumberingAfterBreak="0">
    <w:nsid w:val="0051402B"/>
    <w:multiLevelType w:val="multilevel"/>
    <w:tmpl w:val="A31A9C8C"/>
    <w:lvl w:ilvl="0">
      <w:start w:val="1"/>
      <w:numFmt w:val="bullet"/>
      <w:pStyle w:val="listecorpsdetexte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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12"/>
      </w:rPr>
    </w:lvl>
    <w:lvl w:ilvl="3">
      <w:start w:val="1"/>
      <w:numFmt w:val="decimal"/>
      <w:lvlText w:val="(%4)"/>
      <w:lvlJc w:val="left"/>
      <w:pPr>
        <w:tabs>
          <w:tab w:val="num" w:pos="4603"/>
        </w:tabs>
        <w:ind w:left="460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963"/>
        </w:tabs>
        <w:ind w:left="496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323"/>
        </w:tabs>
        <w:ind w:left="53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3"/>
        </w:tabs>
        <w:ind w:left="6403" w:hanging="360"/>
      </w:pPr>
      <w:rPr>
        <w:rFonts w:hint="default"/>
      </w:rPr>
    </w:lvl>
  </w:abstractNum>
  <w:abstractNum w:abstractNumId="3" w15:restartNumberingAfterBreak="0">
    <w:nsid w:val="07742EF8"/>
    <w:multiLevelType w:val="hybridMultilevel"/>
    <w:tmpl w:val="AC862EF0"/>
    <w:lvl w:ilvl="0" w:tplc="CC44D5F4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23B66ED"/>
    <w:multiLevelType w:val="hybridMultilevel"/>
    <w:tmpl w:val="746A9874"/>
    <w:lvl w:ilvl="0" w:tplc="3A1A44FC">
      <w:start w:val="1"/>
      <w:numFmt w:val="bullet"/>
      <w:pStyle w:val="Titre3"/>
      <w:lvlText w:val=""/>
      <w:lvlJc w:val="left"/>
      <w:pPr>
        <w:tabs>
          <w:tab w:val="num" w:pos="368"/>
        </w:tabs>
        <w:ind w:left="368" w:hanging="340"/>
      </w:pPr>
      <w:rPr>
        <w:rFonts w:ascii="Wingdings 2" w:hAnsi="Wingdings 2" w:hint="default"/>
        <w:color w:val="8D5C37"/>
        <w:sz w:val="32"/>
        <w:szCs w:val="36"/>
      </w:rPr>
    </w:lvl>
    <w:lvl w:ilvl="1" w:tplc="040C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25D7C2B"/>
    <w:multiLevelType w:val="multilevel"/>
    <w:tmpl w:val="BD16966C"/>
    <w:lvl w:ilvl="0">
      <w:start w:val="1"/>
      <w:numFmt w:val="bullet"/>
      <w:pStyle w:val="Listeaccroche10pt"/>
      <w:lvlText w:val="&gt;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D2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6" w15:restartNumberingAfterBreak="0">
    <w:nsid w:val="23AE14BD"/>
    <w:multiLevelType w:val="multilevel"/>
    <w:tmpl w:val="12D82F3A"/>
    <w:lvl w:ilvl="0">
      <w:start w:val="1"/>
      <w:numFmt w:val="bullet"/>
      <w:lvlText w:val=""/>
      <w:lvlJc w:val="left"/>
      <w:pPr>
        <w:tabs>
          <w:tab w:val="num" w:pos="283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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12"/>
      </w:rPr>
    </w:lvl>
    <w:lvl w:ilvl="3">
      <w:start w:val="1"/>
      <w:numFmt w:val="decimal"/>
      <w:lvlText w:val="(%4)"/>
      <w:lvlJc w:val="left"/>
      <w:pPr>
        <w:tabs>
          <w:tab w:val="num" w:pos="4603"/>
        </w:tabs>
        <w:ind w:left="460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963"/>
        </w:tabs>
        <w:ind w:left="496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323"/>
        </w:tabs>
        <w:ind w:left="53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3"/>
        </w:tabs>
        <w:ind w:left="6403" w:hanging="360"/>
      </w:pPr>
      <w:rPr>
        <w:rFonts w:hint="default"/>
      </w:rPr>
    </w:lvl>
  </w:abstractNum>
  <w:abstractNum w:abstractNumId="7" w15:restartNumberingAfterBreak="0">
    <w:nsid w:val="2C736F77"/>
    <w:multiLevelType w:val="hybridMultilevel"/>
    <w:tmpl w:val="DB5C0618"/>
    <w:lvl w:ilvl="0" w:tplc="A70C0B4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8D5C37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D11B1"/>
    <w:multiLevelType w:val="multilevel"/>
    <w:tmpl w:val="EAA68036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9" w15:restartNumberingAfterBreak="0">
    <w:nsid w:val="3BE45DF4"/>
    <w:multiLevelType w:val="hybridMultilevel"/>
    <w:tmpl w:val="0BA2980E"/>
    <w:lvl w:ilvl="0" w:tplc="B9BCE986">
      <w:start w:val="1"/>
      <w:numFmt w:val="bullet"/>
      <w:pStyle w:val="Titre5"/>
      <w:lvlText w:val="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5169"/>
        <w:sz w:val="22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043A8"/>
    <w:multiLevelType w:val="multilevel"/>
    <w:tmpl w:val="97DC748A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cs="Times New Roman" w:hint="default"/>
        <w:color w:val="auto"/>
        <w:sz w:val="12"/>
        <w:szCs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2835B21"/>
    <w:multiLevelType w:val="hybridMultilevel"/>
    <w:tmpl w:val="1586004E"/>
    <w:lvl w:ilvl="0" w:tplc="EC6A2DE2">
      <w:start w:val="1"/>
      <w:numFmt w:val="bullet"/>
      <w:pStyle w:val="Titre4"/>
      <w:lvlText w:val=""/>
      <w:lvlJc w:val="left"/>
      <w:pPr>
        <w:tabs>
          <w:tab w:val="num" w:pos="623"/>
        </w:tabs>
        <w:ind w:left="623" w:hanging="340"/>
      </w:pPr>
      <w:rPr>
        <w:rFonts w:ascii="Wingdings 2" w:hAnsi="Wingdings 2" w:hint="default"/>
        <w:color w:val="578D9E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F272D"/>
    <w:multiLevelType w:val="hybridMultilevel"/>
    <w:tmpl w:val="28C68B6C"/>
    <w:lvl w:ilvl="0" w:tplc="2A986F86">
      <w:start w:val="1"/>
      <w:numFmt w:val="bullet"/>
      <w:pStyle w:val="texteaccroche"/>
      <w:lvlText w:val="&gt;"/>
      <w:lvlJc w:val="left"/>
      <w:pPr>
        <w:tabs>
          <w:tab w:val="num" w:pos="1493"/>
        </w:tabs>
        <w:ind w:left="1493" w:hanging="360"/>
      </w:pPr>
      <w:rPr>
        <w:rFonts w:ascii="Verdana" w:hAnsi="Verdana" w:hint="default"/>
        <w:color w:val="D20000"/>
        <w:sz w:val="22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2613"/>
        </w:tabs>
        <w:ind w:left="26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33"/>
        </w:tabs>
        <w:ind w:left="33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53"/>
        </w:tabs>
        <w:ind w:left="40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73"/>
        </w:tabs>
        <w:ind w:left="47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93"/>
        </w:tabs>
        <w:ind w:left="54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13"/>
        </w:tabs>
        <w:ind w:left="62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33"/>
        </w:tabs>
        <w:ind w:left="69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53"/>
        </w:tabs>
        <w:ind w:left="7653" w:hanging="360"/>
      </w:pPr>
      <w:rPr>
        <w:rFonts w:ascii="Wingdings" w:hAnsi="Wingdings" w:hint="default"/>
      </w:rPr>
    </w:lvl>
  </w:abstractNum>
  <w:abstractNum w:abstractNumId="13" w15:restartNumberingAfterBreak="0">
    <w:nsid w:val="482B5F92"/>
    <w:multiLevelType w:val="hybridMultilevel"/>
    <w:tmpl w:val="B9BCFFF4"/>
    <w:lvl w:ilvl="0" w:tplc="5F2451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930B4"/>
    <w:multiLevelType w:val="multilevel"/>
    <w:tmpl w:val="EAA68036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15" w15:restartNumberingAfterBreak="0">
    <w:nsid w:val="539C6032"/>
    <w:multiLevelType w:val="multilevel"/>
    <w:tmpl w:val="97DC748A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cs="Times New Roman" w:hint="default"/>
        <w:color w:val="auto"/>
        <w:sz w:val="12"/>
        <w:szCs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F24778E"/>
    <w:multiLevelType w:val="multilevel"/>
    <w:tmpl w:val="A31A9C8C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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12"/>
      </w:rPr>
    </w:lvl>
    <w:lvl w:ilvl="3">
      <w:start w:val="1"/>
      <w:numFmt w:val="decimal"/>
      <w:lvlText w:val="(%4)"/>
      <w:lvlJc w:val="left"/>
      <w:pPr>
        <w:tabs>
          <w:tab w:val="num" w:pos="4603"/>
        </w:tabs>
        <w:ind w:left="460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963"/>
        </w:tabs>
        <w:ind w:left="496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323"/>
        </w:tabs>
        <w:ind w:left="53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3"/>
        </w:tabs>
        <w:ind w:left="6403" w:hanging="360"/>
      </w:pPr>
      <w:rPr>
        <w:rFonts w:hint="default"/>
      </w:rPr>
    </w:lvl>
  </w:abstractNum>
  <w:abstractNum w:abstractNumId="17" w15:restartNumberingAfterBreak="0">
    <w:nsid w:val="77D3358A"/>
    <w:multiLevelType w:val="multilevel"/>
    <w:tmpl w:val="EAA68036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18" w15:restartNumberingAfterBreak="0">
    <w:nsid w:val="7ADF09C7"/>
    <w:multiLevelType w:val="multilevel"/>
    <w:tmpl w:val="EAA68036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19" w15:restartNumberingAfterBreak="0">
    <w:nsid w:val="7FD8663A"/>
    <w:multiLevelType w:val="hybridMultilevel"/>
    <w:tmpl w:val="58F4F976"/>
    <w:lvl w:ilvl="0" w:tplc="D8BC1CDA">
      <w:start w:val="1"/>
      <w:numFmt w:val="decimal"/>
      <w:pStyle w:val="listenumro10pt"/>
      <w:lvlText w:val="%1."/>
      <w:lvlJc w:val="left"/>
      <w:pPr>
        <w:tabs>
          <w:tab w:val="num" w:pos="566"/>
        </w:tabs>
        <w:ind w:left="566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14"/>
  </w:num>
  <w:num w:numId="6">
    <w:abstractNumId w:val="1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5"/>
  </w:num>
  <w:num w:numId="12">
    <w:abstractNumId w:val="19"/>
  </w:num>
  <w:num w:numId="13">
    <w:abstractNumId w:val="19"/>
  </w:num>
  <w:num w:numId="14">
    <w:abstractNumId w:val="1"/>
  </w:num>
  <w:num w:numId="15">
    <w:abstractNumId w:val="0"/>
  </w:num>
  <w:num w:numId="16">
    <w:abstractNumId w:val="14"/>
  </w:num>
  <w:num w:numId="17">
    <w:abstractNumId w:val="16"/>
  </w:num>
  <w:num w:numId="18">
    <w:abstractNumId w:val="5"/>
  </w:num>
  <w:num w:numId="19">
    <w:abstractNumId w:val="10"/>
  </w:num>
  <w:num w:numId="20">
    <w:abstractNumId w:val="12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17"/>
  </w:num>
  <w:num w:numId="26">
    <w:abstractNumId w:val="9"/>
  </w:num>
  <w:num w:numId="27">
    <w:abstractNumId w:val="9"/>
  </w:num>
  <w:num w:numId="28">
    <w:abstractNumId w:val="11"/>
  </w:num>
  <w:num w:numId="29">
    <w:abstractNumId w:val="9"/>
  </w:num>
  <w:num w:numId="30">
    <w:abstractNumId w:val="12"/>
  </w:num>
  <w:num w:numId="31">
    <w:abstractNumId w:val="11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3"/>
  </w:num>
  <w:num w:numId="36">
    <w:abstractNumId w:val="12"/>
  </w:num>
  <w:num w:numId="37">
    <w:abstractNumId w:val="1"/>
    <w:lvlOverride w:ilvl="0">
      <w:startOverride w:val="1"/>
    </w:lvlOverride>
  </w:num>
  <w:num w:numId="38">
    <w:abstractNumId w:val="8"/>
  </w:num>
  <w:num w:numId="39">
    <w:abstractNumId w:val="13"/>
  </w:num>
  <w:num w:numId="40">
    <w:abstractNumId w:val="7"/>
  </w:num>
  <w:num w:numId="41">
    <w:abstractNumId w:val="18"/>
  </w:num>
  <w:num w:numId="42">
    <w:abstractNumId w:val="10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0A"/>
    <w:rsid w:val="000B740A"/>
    <w:rsid w:val="000E2BCA"/>
    <w:rsid w:val="00124A0D"/>
    <w:rsid w:val="001E4536"/>
    <w:rsid w:val="004B6B70"/>
    <w:rsid w:val="009841B8"/>
    <w:rsid w:val="00A02978"/>
    <w:rsid w:val="00A527AD"/>
    <w:rsid w:val="00CD6626"/>
    <w:rsid w:val="00CE657D"/>
    <w:rsid w:val="00D174C7"/>
    <w:rsid w:val="00D4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535242"/>
  <w15:docId w15:val="{0C875E23-1C31-4A7E-88BB-15A7BE97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Titre1">
    <w:name w:val="heading 1"/>
    <w:aliases w:val="Séquence"/>
    <w:basedOn w:val="Normal"/>
    <w:next w:val="Corpsdetexte"/>
    <w:qFormat/>
    <w:pPr>
      <w:pageBreakBefore/>
      <w:spacing w:before="840" w:after="360" w:line="800" w:lineRule="exact"/>
      <w:outlineLvl w:val="0"/>
    </w:pPr>
    <w:rPr>
      <w:rFonts w:ascii="Arial Narrow" w:hAnsi="Arial Narrow" w:cs="Arial"/>
      <w:noProof/>
      <w:color w:val="578D9E"/>
      <w:kern w:val="28"/>
      <w:sz w:val="76"/>
      <w:szCs w:val="76"/>
    </w:rPr>
  </w:style>
  <w:style w:type="paragraph" w:styleId="Titre2">
    <w:name w:val="heading 2"/>
    <w:aliases w:val="titre Chapitre"/>
    <w:basedOn w:val="Normal"/>
    <w:next w:val="Corpsdetexte"/>
    <w:qFormat/>
    <w:pPr>
      <w:keepNext/>
      <w:pBdr>
        <w:bottom w:val="single" w:sz="4" w:space="1" w:color="578D9E"/>
      </w:pBdr>
      <w:spacing w:after="720" w:line="680" w:lineRule="exact"/>
      <w:outlineLvl w:val="1"/>
    </w:pPr>
    <w:rPr>
      <w:rFonts w:ascii="Arial Narrow" w:hAnsi="Arial Narrow"/>
      <w:color w:val="578D9E"/>
      <w:w w:val="90"/>
      <w:sz w:val="68"/>
      <w:szCs w:val="68"/>
    </w:rPr>
  </w:style>
  <w:style w:type="paragraph" w:styleId="Titre3">
    <w:name w:val="heading 3"/>
    <w:aliases w:val="titre ss-chapitre"/>
    <w:basedOn w:val="Normal"/>
    <w:next w:val="Corpsdetexte"/>
    <w:qFormat/>
    <w:pPr>
      <w:keepNext/>
      <w:numPr>
        <w:numId w:val="21"/>
      </w:numPr>
      <w:tabs>
        <w:tab w:val="clear" w:pos="368"/>
      </w:tabs>
      <w:spacing w:before="600"/>
      <w:ind w:left="284" w:hanging="256"/>
      <w:outlineLvl w:val="2"/>
    </w:pPr>
    <w:rPr>
      <w:rFonts w:ascii="Arial Narrow" w:hAnsi="Arial Narrow"/>
      <w:color w:val="8D5C37"/>
      <w:sz w:val="46"/>
      <w:szCs w:val="46"/>
    </w:rPr>
  </w:style>
  <w:style w:type="paragraph" w:styleId="Titre4">
    <w:name w:val="heading 4"/>
    <w:basedOn w:val="Normal"/>
    <w:next w:val="corpsdetexte2"/>
    <w:qFormat/>
    <w:pPr>
      <w:numPr>
        <w:numId w:val="28"/>
      </w:numPr>
      <w:tabs>
        <w:tab w:val="clear" w:pos="623"/>
      </w:tabs>
      <w:spacing w:before="480" w:after="120"/>
      <w:ind w:left="567" w:hanging="283"/>
      <w:outlineLvl w:val="3"/>
    </w:pPr>
    <w:rPr>
      <w:rFonts w:ascii="Arial Narrow" w:hAnsi="Arial Narrow"/>
      <w:color w:val="005169"/>
      <w:w w:val="105"/>
      <w:sz w:val="36"/>
      <w:szCs w:val="36"/>
    </w:rPr>
  </w:style>
  <w:style w:type="paragraph" w:styleId="Titre5">
    <w:name w:val="heading 5"/>
    <w:basedOn w:val="Titre4"/>
    <w:next w:val="corpsdetexte2"/>
    <w:qFormat/>
    <w:pPr>
      <w:numPr>
        <w:numId w:val="29"/>
      </w:numPr>
      <w:spacing w:before="360"/>
      <w:outlineLvl w:val="4"/>
    </w:pPr>
    <w:rPr>
      <w:sz w:val="3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qFormat/>
    <w:pPr>
      <w:spacing w:before="120"/>
      <w:ind w:left="284"/>
      <w:jc w:val="both"/>
    </w:pPr>
  </w:style>
  <w:style w:type="paragraph" w:customStyle="1" w:styleId="corpsdetexte2">
    <w:name w:val="corps de texte 2"/>
    <w:basedOn w:val="Normal"/>
    <w:pPr>
      <w:spacing w:before="120"/>
      <w:ind w:left="567"/>
      <w:jc w:val="both"/>
    </w:pPr>
  </w:style>
  <w:style w:type="paragraph" w:customStyle="1" w:styleId="texteaccroche">
    <w:name w:val="texte accroche"/>
    <w:basedOn w:val="Normal"/>
    <w:next w:val="Corpsdetexte"/>
    <w:pPr>
      <w:numPr>
        <w:numId w:val="30"/>
      </w:numPr>
      <w:tabs>
        <w:tab w:val="clear" w:pos="1493"/>
        <w:tab w:val="num" w:pos="567"/>
      </w:tabs>
      <w:spacing w:before="240" w:after="240"/>
      <w:ind w:left="568" w:hanging="284"/>
    </w:pPr>
    <w:rPr>
      <w:b/>
      <w:color w:val="005169"/>
      <w:w w:val="85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right"/>
    </w:pPr>
    <w:rPr>
      <w:rFonts w:ascii="Arial Narrow" w:hAnsi="Arial Narrow"/>
      <w:sz w:val="14"/>
      <w:szCs w:val="14"/>
    </w:rPr>
  </w:style>
  <w:style w:type="paragraph" w:customStyle="1" w:styleId="listecorpsdetexte">
    <w:name w:val="liste corps de texte"/>
    <w:basedOn w:val="Normal"/>
    <w:pPr>
      <w:spacing w:before="40" w:after="40"/>
      <w:ind w:left="284"/>
    </w:pPr>
    <w:rPr>
      <w:sz w:val="18"/>
    </w:rPr>
  </w:style>
  <w:style w:type="character" w:styleId="Numrodepage">
    <w:name w:val="page number"/>
    <w:basedOn w:val="Policepardfaut"/>
    <w:semiHidden/>
    <w:rPr>
      <w:color w:val="CB7A14"/>
      <w:w w:val="90"/>
      <w:sz w:val="36"/>
      <w:szCs w:val="36"/>
    </w:rPr>
  </w:style>
  <w:style w:type="paragraph" w:customStyle="1" w:styleId="Rsum">
    <w:name w:val="Résumé"/>
    <w:basedOn w:val="Normal"/>
    <w:pPr>
      <w:pBdr>
        <w:top w:val="single" w:sz="4" w:space="1" w:color="8D5C37"/>
        <w:left w:val="single" w:sz="48" w:space="4" w:color="8D5C37"/>
        <w:bottom w:val="single" w:sz="4" w:space="4" w:color="8D5C37"/>
      </w:pBdr>
      <w:spacing w:before="120" w:line="288" w:lineRule="auto"/>
      <w:ind w:left="2835"/>
      <w:jc w:val="both"/>
    </w:pPr>
  </w:style>
  <w:style w:type="paragraph" w:customStyle="1" w:styleId="trait">
    <w:name w:val="trait"/>
    <w:basedOn w:val="Normal"/>
    <w:pPr>
      <w:tabs>
        <w:tab w:val="right" w:leader="underscore" w:pos="8789"/>
      </w:tabs>
      <w:spacing w:before="240" w:after="20"/>
      <w:ind w:left="284"/>
    </w:pPr>
    <w:rPr>
      <w:rFonts w:cs="Verdana"/>
      <w:color w:val="8D5C37"/>
      <w:lang w:val="pt-BR"/>
    </w:rPr>
  </w:style>
  <w:style w:type="paragraph" w:styleId="Titre">
    <w:name w:val="Title"/>
    <w:aliases w:val="Titre doc"/>
    <w:basedOn w:val="Normal"/>
    <w:next w:val="Normal"/>
    <w:qFormat/>
    <w:pPr>
      <w:suppressAutoHyphens/>
      <w:spacing w:before="7800" w:after="100" w:afterAutospacing="1"/>
      <w:ind w:left="709" w:right="3175"/>
      <w:outlineLvl w:val="0"/>
    </w:pPr>
    <w:rPr>
      <w:rFonts w:ascii="Arial Narrow" w:hAnsi="Arial Narrow"/>
      <w:noProof/>
      <w:color w:val="578D9E"/>
      <w:kern w:val="28"/>
      <w:sz w:val="80"/>
      <w:szCs w:val="80"/>
    </w:rPr>
  </w:style>
  <w:style w:type="paragraph" w:styleId="Listenumros">
    <w:name w:val="List Number"/>
    <w:basedOn w:val="Normal"/>
    <w:semiHidden/>
    <w:pPr>
      <w:numPr>
        <w:numId w:val="14"/>
      </w:numPr>
      <w:spacing w:after="40"/>
    </w:pPr>
    <w:rPr>
      <w:sz w:val="18"/>
    </w:rPr>
  </w:style>
  <w:style w:type="paragraph" w:customStyle="1" w:styleId="Tableautexte">
    <w:name w:val="Tableau texte"/>
    <w:basedOn w:val="Normal"/>
    <w:pPr>
      <w:spacing w:before="60" w:after="60"/>
    </w:pPr>
    <w:rPr>
      <w:sz w:val="18"/>
    </w:rPr>
  </w:style>
  <w:style w:type="paragraph" w:customStyle="1" w:styleId="sstitredoc">
    <w:name w:val="ss titre doc"/>
    <w:basedOn w:val="Normal"/>
    <w:next w:val="Titre1"/>
    <w:pPr>
      <w:jc w:val="right"/>
    </w:pPr>
    <w:rPr>
      <w:rFonts w:ascii="Arial Narrow" w:hAnsi="Arial Narrow"/>
      <w:w w:val="80"/>
      <w:sz w:val="52"/>
      <w:szCs w:val="52"/>
    </w:rPr>
  </w:style>
  <w:style w:type="paragraph" w:customStyle="1" w:styleId="entreglossaire">
    <w:name w:val="entrée glossaire"/>
    <w:basedOn w:val="Normal"/>
    <w:semiHidden/>
    <w:pPr>
      <w:shd w:val="clear" w:color="auto" w:fill="C9B8A3"/>
      <w:spacing w:before="40" w:after="40"/>
      <w:ind w:left="284"/>
      <w:jc w:val="center"/>
    </w:pPr>
    <w:rPr>
      <w:b/>
      <w:sz w:val="32"/>
      <w:szCs w:val="32"/>
    </w:rPr>
  </w:style>
  <w:style w:type="paragraph" w:styleId="TM1">
    <w:name w:val="toc 1"/>
    <w:basedOn w:val="Normal"/>
    <w:next w:val="Normal"/>
    <w:autoRedefine/>
    <w:semiHidden/>
    <w:pPr>
      <w:tabs>
        <w:tab w:val="right" w:leader="underscore" w:pos="8789"/>
      </w:tabs>
      <w:spacing w:before="300"/>
      <w:ind w:right="851"/>
    </w:pPr>
    <w:rPr>
      <w:rFonts w:ascii="Arial Narrow" w:hAnsi="Arial Narrow"/>
      <w:bCs/>
      <w:iCs/>
      <w:noProof/>
      <w:w w:val="90"/>
      <w:sz w:val="28"/>
      <w:szCs w:val="22"/>
    </w:rPr>
  </w:style>
  <w:style w:type="paragraph" w:styleId="TM2">
    <w:name w:val="toc 2"/>
    <w:basedOn w:val="Normal"/>
    <w:next w:val="Normal"/>
    <w:semiHidden/>
    <w:pPr>
      <w:tabs>
        <w:tab w:val="right" w:leader="dot" w:pos="8789"/>
      </w:tabs>
      <w:spacing w:before="160"/>
      <w:ind w:right="851"/>
    </w:pPr>
    <w:rPr>
      <w:rFonts w:ascii="Arial Narrow" w:hAnsi="Arial Narrow"/>
      <w:bCs/>
      <w:noProof/>
      <w:sz w:val="24"/>
    </w:rPr>
  </w:style>
  <w:style w:type="paragraph" w:styleId="TM3">
    <w:name w:val="toc 3"/>
    <w:basedOn w:val="Normal"/>
    <w:next w:val="Normal"/>
    <w:semiHidden/>
    <w:pPr>
      <w:tabs>
        <w:tab w:val="left" w:pos="425"/>
        <w:tab w:val="right" w:pos="8789"/>
      </w:tabs>
      <w:spacing w:before="80"/>
      <w:ind w:left="426" w:right="851" w:hanging="284"/>
    </w:pPr>
    <w:rPr>
      <w:rFonts w:ascii="Arial Narrow" w:hAnsi="Arial Narrow"/>
      <w:noProof/>
      <w:sz w:val="22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customStyle="1" w:styleId="Titreschma">
    <w:name w:val="Titre schéma"/>
    <w:basedOn w:val="Normal"/>
    <w:next w:val="Normal"/>
    <w:pPr>
      <w:keepNext/>
      <w:pBdr>
        <w:bottom w:val="single" w:sz="8" w:space="1" w:color="8D5C37"/>
      </w:pBdr>
      <w:spacing w:before="480" w:after="360"/>
      <w:ind w:left="284"/>
      <w:jc w:val="center"/>
    </w:pPr>
    <w:rPr>
      <w:color w:val="005169"/>
      <w:w w:val="90"/>
    </w:rPr>
  </w:style>
  <w:style w:type="paragraph" w:customStyle="1" w:styleId="Titresommaire">
    <w:name w:val="Titre sommaire"/>
    <w:basedOn w:val="Normal"/>
    <w:next w:val="Normal"/>
    <w:semiHidden/>
    <w:pPr>
      <w:pBdr>
        <w:top w:val="single" w:sz="2" w:space="1" w:color="703E14"/>
        <w:bottom w:val="single" w:sz="2" w:space="1" w:color="703E14"/>
      </w:pBdr>
      <w:jc w:val="center"/>
    </w:pPr>
    <w:rPr>
      <w:w w:val="90"/>
      <w:sz w:val="76"/>
      <w:szCs w:val="76"/>
    </w:rPr>
  </w:style>
  <w:style w:type="paragraph" w:customStyle="1" w:styleId="Consignesouattention">
    <w:name w:val="Consignes ou attention"/>
    <w:basedOn w:val="Normal"/>
    <w:pPr>
      <w:pBdr>
        <w:top w:val="single" w:sz="6" w:space="9" w:color="D20000"/>
        <w:left w:val="single" w:sz="6" w:space="4" w:color="D20000"/>
        <w:bottom w:val="single" w:sz="6" w:space="11" w:color="D20000"/>
        <w:right w:val="single" w:sz="6" w:space="4" w:color="D20000"/>
      </w:pBdr>
      <w:spacing w:before="120" w:line="288" w:lineRule="auto"/>
      <w:ind w:left="425" w:right="113"/>
    </w:pPr>
  </w:style>
  <w:style w:type="paragraph" w:customStyle="1" w:styleId="listenumro10pt">
    <w:name w:val="liste à numéro 10 pt"/>
    <w:basedOn w:val="Corpsdetexte"/>
    <w:pPr>
      <w:numPr>
        <w:numId w:val="13"/>
      </w:numPr>
      <w:spacing w:line="260" w:lineRule="exact"/>
    </w:pPr>
  </w:style>
  <w:style w:type="paragraph" w:styleId="Listenumros2">
    <w:name w:val="List Number 2"/>
    <w:basedOn w:val="Normal"/>
    <w:semiHidden/>
    <w:pPr>
      <w:spacing w:after="40"/>
      <w:jc w:val="both"/>
    </w:pPr>
    <w:rPr>
      <w:sz w:val="18"/>
    </w:rPr>
  </w:style>
  <w:style w:type="paragraph" w:styleId="Listecontinue">
    <w:name w:val="List Continue"/>
    <w:basedOn w:val="Normal"/>
    <w:next w:val="Corpsdetexte"/>
    <w:semiHidden/>
    <w:pPr>
      <w:spacing w:before="40"/>
      <w:ind w:left="567"/>
      <w:jc w:val="both"/>
    </w:pPr>
    <w:rPr>
      <w:sz w:val="18"/>
    </w:rPr>
  </w:style>
  <w:style w:type="paragraph" w:customStyle="1" w:styleId="TITRE1CORRIGE">
    <w:name w:val="TITRE 1 CORRIGE"/>
    <w:basedOn w:val="Titre1"/>
    <w:next w:val="Corpsdetexte"/>
    <w:pPr>
      <w:spacing w:before="1560"/>
    </w:pPr>
    <w:rPr>
      <w:color w:val="E95E0F"/>
      <w:sz w:val="96"/>
      <w:szCs w:val="88"/>
    </w:rPr>
  </w:style>
  <w:style w:type="paragraph" w:customStyle="1" w:styleId="Listecontinue2">
    <w:name w:val="Liste continue  2"/>
    <w:basedOn w:val="corpsdetexte2"/>
    <w:next w:val="corpsdetexte2"/>
    <w:pPr>
      <w:spacing w:before="40"/>
      <w:ind w:left="851"/>
    </w:pPr>
    <w:rPr>
      <w:sz w:val="18"/>
    </w:rPr>
  </w:style>
  <w:style w:type="paragraph" w:customStyle="1" w:styleId="Consignesouattention2">
    <w:name w:val="Consignes ou attention 2"/>
    <w:basedOn w:val="corpsdetexte2"/>
    <w:pPr>
      <w:pBdr>
        <w:top w:val="single" w:sz="4" w:space="10" w:color="D20000"/>
        <w:left w:val="single" w:sz="4" w:space="4" w:color="D20000"/>
        <w:bottom w:val="single" w:sz="4" w:space="11" w:color="D20000"/>
        <w:right w:val="single" w:sz="4" w:space="4" w:color="D20000"/>
      </w:pBdr>
      <w:ind w:left="709" w:right="113"/>
    </w:pPr>
  </w:style>
  <w:style w:type="paragraph" w:styleId="Liste">
    <w:name w:val="List"/>
    <w:basedOn w:val="Normal"/>
    <w:semiHidden/>
    <w:pPr>
      <w:ind w:left="283" w:hanging="283"/>
    </w:pPr>
  </w:style>
  <w:style w:type="paragraph" w:customStyle="1" w:styleId="listecorpsdetexte2">
    <w:name w:val="liste corps de texte 2"/>
    <w:basedOn w:val="Normal"/>
    <w:pPr>
      <w:numPr>
        <w:numId w:val="24"/>
      </w:numPr>
      <w:spacing w:before="40" w:after="40"/>
      <w:jc w:val="both"/>
    </w:pPr>
    <w:rPr>
      <w:sz w:val="18"/>
    </w:rPr>
  </w:style>
  <w:style w:type="paragraph" w:customStyle="1" w:styleId="corpsdetexteencadr">
    <w:name w:val="corps de texte encadré"/>
    <w:basedOn w:val="Normal"/>
    <w:next w:val="Corpsdetexte"/>
    <w:pPr>
      <w:pBdr>
        <w:top w:val="single" w:sz="4" w:space="4" w:color="8D5C37"/>
        <w:left w:val="single" w:sz="4" w:space="4" w:color="8D5C37"/>
        <w:bottom w:val="single" w:sz="4" w:space="4" w:color="8D5C37"/>
        <w:right w:val="single" w:sz="4" w:space="4" w:color="8D5C37"/>
      </w:pBdr>
      <w:spacing w:before="480" w:after="240"/>
      <w:ind w:left="397" w:right="113"/>
      <w:jc w:val="both"/>
    </w:pPr>
  </w:style>
  <w:style w:type="paragraph" w:customStyle="1" w:styleId="Corpsdetexteencadr2">
    <w:name w:val="Corps de texte encadré 2"/>
    <w:basedOn w:val="Consignesouattention2"/>
    <w:next w:val="corpsdetexte2"/>
    <w:pPr>
      <w:pBdr>
        <w:top w:val="single" w:sz="4" w:space="3" w:color="673B15"/>
        <w:left w:val="single" w:sz="4" w:space="4" w:color="673B15"/>
        <w:bottom w:val="single" w:sz="4" w:space="5" w:color="673B15"/>
        <w:right w:val="single" w:sz="4" w:space="4" w:color="673B15"/>
      </w:pBdr>
      <w:spacing w:before="480" w:after="240"/>
      <w:ind w:left="680"/>
    </w:p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orpsdetexteencadrCar">
    <w:name w:val="corps de texte encadré Car"/>
    <w:basedOn w:val="Policepardfaut"/>
    <w:rPr>
      <w:rFonts w:ascii="Verdana" w:hAnsi="Verdana"/>
    </w:rPr>
  </w:style>
  <w:style w:type="paragraph" w:customStyle="1" w:styleId="Listeaccroche10pt">
    <w:name w:val="Liste accroche 10 pt"/>
    <w:basedOn w:val="Normal"/>
    <w:pPr>
      <w:numPr>
        <w:numId w:val="18"/>
      </w:numPr>
      <w:spacing w:before="120" w:after="120"/>
      <w:jc w:val="both"/>
    </w:pPr>
  </w:style>
  <w:style w:type="character" w:customStyle="1" w:styleId="CorpsdetexteCar">
    <w:name w:val="Corps de texte Car"/>
    <w:basedOn w:val="Policepardfaut"/>
    <w:rPr>
      <w:rFonts w:ascii="Verdana" w:hAnsi="Verdana"/>
    </w:rPr>
  </w:style>
  <w:style w:type="character" w:customStyle="1" w:styleId="corpsdetexte2Car">
    <w:name w:val="corps de texte 2 Car"/>
    <w:basedOn w:val="Policepardfaut"/>
    <w:rPr>
      <w:rFonts w:ascii="Verdana" w:hAnsi="Verdana"/>
    </w:rPr>
  </w:style>
  <w:style w:type="character" w:customStyle="1" w:styleId="Consignesouattention2Car">
    <w:name w:val="Consignes ou attention 2 Car"/>
    <w:basedOn w:val="corpsdetexte2Car"/>
    <w:rPr>
      <w:rFonts w:ascii="Verdana" w:hAnsi="Verdana"/>
    </w:rPr>
  </w:style>
  <w:style w:type="character" w:customStyle="1" w:styleId="Corpsdetexteencadr2Car">
    <w:name w:val="Corps de texte encadré 2 Car"/>
    <w:basedOn w:val="Consignesouattention2Car"/>
    <w:rPr>
      <w:rFonts w:ascii="Verdana" w:hAnsi="Verdana"/>
    </w:rPr>
  </w:style>
  <w:style w:type="character" w:styleId="lev">
    <w:name w:val="Strong"/>
    <w:basedOn w:val="Policepardfaut"/>
    <w:qFormat/>
    <w:rPr>
      <w:b/>
      <w:bCs/>
    </w:rPr>
  </w:style>
  <w:style w:type="paragraph" w:styleId="Citation">
    <w:name w:val="Quote"/>
    <w:basedOn w:val="Normal"/>
    <w:next w:val="Normal"/>
    <w:qFormat/>
    <w:rPr>
      <w:i/>
      <w:iCs/>
      <w:color w:val="000000"/>
    </w:rPr>
  </w:style>
  <w:style w:type="paragraph" w:customStyle="1" w:styleId="Titredoc2">
    <w:name w:val="Titre doc2"/>
    <w:basedOn w:val="Titre"/>
    <w:next w:val="Corpsdetexte"/>
    <w:pPr>
      <w:spacing w:before="3360"/>
      <w:ind w:left="510" w:right="0"/>
    </w:pPr>
    <w:rPr>
      <w:color w:val="000000"/>
      <w:w w:val="85"/>
      <w:sz w:val="76"/>
      <w:szCs w:val="76"/>
    </w:rPr>
  </w:style>
  <w:style w:type="character" w:customStyle="1" w:styleId="CitationCar">
    <w:name w:val="Citation Car"/>
    <w:basedOn w:val="Policepardfaut"/>
    <w:rPr>
      <w:rFonts w:ascii="Verdana" w:hAnsi="Verdana"/>
      <w:i/>
      <w:iCs/>
      <w:color w:val="000000"/>
    </w:rPr>
  </w:style>
  <w:style w:type="paragraph" w:styleId="Citationintens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rPr>
      <w:rFonts w:ascii="Verdana" w:hAnsi="Verdana"/>
      <w:b/>
      <w:bCs/>
      <w:i/>
      <w:iCs/>
      <w:color w:val="4F81BD"/>
    </w:rPr>
  </w:style>
  <w:style w:type="character" w:styleId="Accentuation">
    <w:name w:val="Emphasis"/>
    <w:basedOn w:val="Policepardfaut"/>
    <w:qFormat/>
    <w:rPr>
      <w:i/>
      <w:iCs/>
    </w:rPr>
  </w:style>
  <w:style w:type="character" w:styleId="Rfrencelgre">
    <w:name w:val="Subtle Reference"/>
    <w:basedOn w:val="Policepardfaut"/>
    <w:qFormat/>
    <w:rPr>
      <w:smallCaps/>
      <w:color w:val="C0504D"/>
      <w:u w:val="single"/>
    </w:rPr>
  </w:style>
  <w:style w:type="character" w:styleId="Titredulivre">
    <w:name w:val="Book Title"/>
    <w:basedOn w:val="Policepardfaut"/>
    <w:qFormat/>
    <w:rPr>
      <w:b/>
      <w:bCs/>
      <w:smallCaps/>
      <w:spacing w:val="5"/>
    </w:rPr>
  </w:style>
  <w:style w:type="paragraph" w:customStyle="1" w:styleId="Image">
    <w:name w:val="Image"/>
    <w:basedOn w:val="Normal"/>
    <w:next w:val="Corpsdetexte"/>
    <w:pPr>
      <w:pBdr>
        <w:top w:val="single" w:sz="8" w:space="1" w:color="C8B8A3"/>
        <w:left w:val="single" w:sz="8" w:space="4" w:color="C8B8A3"/>
        <w:bottom w:val="single" w:sz="8" w:space="1" w:color="C8B8A3"/>
        <w:right w:val="single" w:sz="8" w:space="4" w:color="C8B8A3"/>
      </w:pBdr>
      <w:spacing w:before="360" w:after="120"/>
      <w:ind w:left="425" w:right="198"/>
      <w:jc w:val="center"/>
    </w:pPr>
  </w:style>
  <w:style w:type="paragraph" w:customStyle="1" w:styleId="texteaccroche2">
    <w:name w:val="texte accroche 2"/>
    <w:basedOn w:val="texteaccroche"/>
    <w:next w:val="corpsdetexte2"/>
    <w:pPr>
      <w:tabs>
        <w:tab w:val="clear" w:pos="567"/>
        <w:tab w:val="num" w:pos="851"/>
      </w:tabs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CEGOS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tekinter</dc:creator>
  <cp:lastModifiedBy>MAES.Jérôme</cp:lastModifiedBy>
  <cp:revision>5</cp:revision>
  <cp:lastPrinted>2010-11-30T14:02:00Z</cp:lastPrinted>
  <dcterms:created xsi:type="dcterms:W3CDTF">2021-04-15T07:10:00Z</dcterms:created>
  <dcterms:modified xsi:type="dcterms:W3CDTF">2021-06-21T13:25:00Z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lexIdentifiantNumChrono">
    <vt:lpwstr>Gr_00012895</vt:lpwstr>
  </op:property>
  <op:property fmtid="{D5CDD505-2E9C-101B-9397-08002B2CF9AE}" pid="3" name="AlexVersionLabel">
    <vt:lpwstr>3.0,CURRENT</vt:lpwstr>
  </op:property>
  <op:property fmtid="{D5CDD505-2E9C-101B-9397-08002B2CF9AE}" pid="4" name="AlexEtat">
    <vt:lpwstr> Bon pour publi</vt:lpwstr>
  </op:property>
</op:Properties>
</file>